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909E" w14:textId="17527451" w:rsidR="007930E1" w:rsidRDefault="00D81B40"/>
    <w:p w14:paraId="51451520" w14:textId="62485453" w:rsidR="006240B1" w:rsidRDefault="006240B1"/>
    <w:p w14:paraId="293EED06" w14:textId="7F84140D" w:rsidR="002A7210" w:rsidRDefault="002A7210" w:rsidP="002A7210">
      <w:pPr>
        <w:rPr>
          <w:b/>
          <w:bCs/>
        </w:rPr>
      </w:pPr>
    </w:p>
    <w:p w14:paraId="4EF75A12" w14:textId="77777777" w:rsidR="00830A51" w:rsidRDefault="00830A51" w:rsidP="00830A51">
      <w:pPr>
        <w:autoSpaceDE w:val="0"/>
        <w:autoSpaceDN w:val="0"/>
        <w:adjustRightInd w:val="0"/>
        <w:rPr>
          <w:rFonts w:ascii="Arial" w:hAnsi="Arial" w:cs="Arial"/>
          <w:color w:val="FF0000"/>
          <w:sz w:val="18"/>
          <w:szCs w:val="18"/>
        </w:rPr>
      </w:pPr>
    </w:p>
    <w:p w14:paraId="02C09A73" w14:textId="77777777" w:rsidR="00830A51" w:rsidRDefault="00830A51" w:rsidP="00830A51">
      <w:pPr>
        <w:autoSpaceDE w:val="0"/>
        <w:autoSpaceDN w:val="0"/>
        <w:adjustRightInd w:val="0"/>
        <w:rPr>
          <w:rFonts w:ascii="Arial" w:hAnsi="Arial" w:cs="Arial"/>
          <w:color w:val="FF0000"/>
          <w:sz w:val="18"/>
          <w:szCs w:val="18"/>
        </w:rPr>
      </w:pPr>
    </w:p>
    <w:p w14:paraId="2527FCA2" w14:textId="77777777" w:rsidR="00830A51" w:rsidRDefault="00830A51" w:rsidP="00830A51">
      <w:pPr>
        <w:autoSpaceDE w:val="0"/>
        <w:autoSpaceDN w:val="0"/>
        <w:adjustRightInd w:val="0"/>
        <w:rPr>
          <w:rFonts w:ascii="Arial" w:hAnsi="Arial" w:cs="Arial"/>
          <w:color w:val="FF0000"/>
          <w:sz w:val="18"/>
          <w:szCs w:val="18"/>
        </w:rPr>
      </w:pPr>
    </w:p>
    <w:p w14:paraId="2D930DF8" w14:textId="77777777" w:rsidR="00830A51" w:rsidRDefault="00830A51" w:rsidP="00830A51">
      <w:pPr>
        <w:autoSpaceDE w:val="0"/>
        <w:autoSpaceDN w:val="0"/>
        <w:adjustRightInd w:val="0"/>
        <w:rPr>
          <w:rFonts w:ascii="Arial" w:hAnsi="Arial" w:cs="Arial"/>
          <w:color w:val="FF0000"/>
          <w:sz w:val="18"/>
          <w:szCs w:val="18"/>
        </w:rPr>
      </w:pPr>
    </w:p>
    <w:p w14:paraId="17D71452" w14:textId="0A139DA2" w:rsidR="00830A51" w:rsidRPr="00830A51" w:rsidRDefault="00830A51" w:rsidP="00830A51">
      <w:pPr>
        <w:autoSpaceDE w:val="0"/>
        <w:autoSpaceDN w:val="0"/>
        <w:adjustRightInd w:val="0"/>
        <w:rPr>
          <w:rFonts w:ascii="Arial" w:hAnsi="Arial" w:cs="Arial"/>
          <w:color w:val="FF0000"/>
          <w:sz w:val="18"/>
          <w:szCs w:val="18"/>
        </w:rPr>
      </w:pPr>
      <w:r w:rsidRPr="00830A51">
        <w:rPr>
          <w:rFonts w:ascii="Arial" w:hAnsi="Arial" w:cs="Arial"/>
          <w:color w:val="FF0000"/>
          <w:sz w:val="18"/>
          <w:szCs w:val="18"/>
        </w:rPr>
        <w:t>Revise section number and titles to fit project requirements, specification format and section content. Delete unused wording in final specification.</w:t>
      </w:r>
    </w:p>
    <w:p w14:paraId="3133392C" w14:textId="77777777" w:rsidR="00830A51" w:rsidRPr="00830A51" w:rsidRDefault="00830A51" w:rsidP="00830A51">
      <w:pPr>
        <w:autoSpaceDE w:val="0"/>
        <w:autoSpaceDN w:val="0"/>
        <w:adjustRightInd w:val="0"/>
        <w:rPr>
          <w:rFonts w:ascii="Arial" w:hAnsi="Arial" w:cs="Arial"/>
          <w:sz w:val="18"/>
          <w:szCs w:val="18"/>
        </w:rPr>
      </w:pPr>
    </w:p>
    <w:p w14:paraId="15252D58" w14:textId="77777777" w:rsidR="00830A51" w:rsidRPr="00830A51" w:rsidRDefault="00830A51" w:rsidP="00830A51">
      <w:pPr>
        <w:autoSpaceDE w:val="0"/>
        <w:autoSpaceDN w:val="0"/>
        <w:adjustRightInd w:val="0"/>
        <w:rPr>
          <w:rFonts w:ascii="Arial" w:hAnsi="Arial" w:cs="Arial"/>
          <w:sz w:val="18"/>
          <w:szCs w:val="18"/>
        </w:rPr>
      </w:pPr>
      <w:r w:rsidRPr="00830A51">
        <w:rPr>
          <w:rFonts w:ascii="Arial" w:hAnsi="Arial" w:cs="Arial"/>
          <w:sz w:val="18"/>
          <w:szCs w:val="18"/>
        </w:rPr>
        <w:t>SECTION 01 50 00 (SECTION 015000) – TEMPORARY CONSTRUCTION CONTROLS</w:t>
      </w:r>
    </w:p>
    <w:p w14:paraId="4E495313" w14:textId="77777777" w:rsidR="00830A51" w:rsidRPr="00830A51" w:rsidRDefault="00830A51" w:rsidP="00830A51">
      <w:pPr>
        <w:autoSpaceDE w:val="0"/>
        <w:autoSpaceDN w:val="0"/>
        <w:adjustRightInd w:val="0"/>
        <w:rPr>
          <w:rFonts w:ascii="Arial" w:hAnsi="Arial" w:cs="Arial"/>
          <w:sz w:val="18"/>
          <w:szCs w:val="18"/>
        </w:rPr>
      </w:pPr>
    </w:p>
    <w:p w14:paraId="6E04CC07" w14:textId="77777777" w:rsidR="00830A51" w:rsidRPr="00830A51" w:rsidRDefault="00830A51" w:rsidP="00830A51">
      <w:pPr>
        <w:autoSpaceDE w:val="0"/>
        <w:autoSpaceDN w:val="0"/>
        <w:adjustRightInd w:val="0"/>
        <w:rPr>
          <w:rFonts w:ascii="Arial" w:hAnsi="Arial" w:cs="Arial"/>
          <w:sz w:val="18"/>
          <w:szCs w:val="18"/>
        </w:rPr>
      </w:pPr>
      <w:r w:rsidRPr="00830A51">
        <w:rPr>
          <w:rFonts w:ascii="Arial" w:hAnsi="Arial" w:cs="Arial"/>
          <w:sz w:val="18"/>
          <w:szCs w:val="18"/>
        </w:rPr>
        <w:t>PART 1 – GENERAL</w:t>
      </w:r>
    </w:p>
    <w:p w14:paraId="4914175D" w14:textId="77777777" w:rsidR="00830A51" w:rsidRPr="00830A51" w:rsidRDefault="00830A51" w:rsidP="00830A51">
      <w:pPr>
        <w:rPr>
          <w:rFonts w:ascii="Arial" w:hAnsi="Arial" w:cs="Arial"/>
          <w:sz w:val="18"/>
          <w:szCs w:val="18"/>
        </w:rPr>
      </w:pPr>
    </w:p>
    <w:p w14:paraId="22D11724" w14:textId="77777777" w:rsidR="00830A51" w:rsidRPr="00830A51" w:rsidRDefault="00830A51" w:rsidP="00830A51">
      <w:pPr>
        <w:rPr>
          <w:rFonts w:ascii="Arial" w:hAnsi="Arial" w:cs="Arial"/>
          <w:sz w:val="18"/>
          <w:szCs w:val="18"/>
        </w:rPr>
      </w:pPr>
      <w:r w:rsidRPr="00830A51">
        <w:rPr>
          <w:rFonts w:ascii="Arial" w:hAnsi="Arial" w:cs="Arial"/>
          <w:sz w:val="18"/>
          <w:szCs w:val="18"/>
        </w:rPr>
        <w:t>1.1</w:t>
      </w:r>
      <w:r w:rsidRPr="00830A51">
        <w:rPr>
          <w:rFonts w:ascii="Arial" w:hAnsi="Arial" w:cs="Arial"/>
          <w:sz w:val="18"/>
          <w:szCs w:val="18"/>
        </w:rPr>
        <w:tab/>
        <w:t>SUMMARY</w:t>
      </w:r>
    </w:p>
    <w:p w14:paraId="4A717713" w14:textId="77777777" w:rsidR="00830A51" w:rsidRPr="00830A51" w:rsidRDefault="00830A51" w:rsidP="00830A51">
      <w:pPr>
        <w:rPr>
          <w:rFonts w:ascii="Arial" w:hAnsi="Arial" w:cs="Arial"/>
          <w:sz w:val="18"/>
          <w:szCs w:val="18"/>
        </w:rPr>
      </w:pPr>
    </w:p>
    <w:p w14:paraId="7DF1FA2D" w14:textId="77777777" w:rsidR="00830A51" w:rsidRPr="00830A51" w:rsidRDefault="00830A51" w:rsidP="00830A51">
      <w:pPr>
        <w:ind w:firstLine="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t>Related Sections:</w:t>
      </w:r>
    </w:p>
    <w:p w14:paraId="47178E3A" w14:textId="77777777" w:rsidR="00830A51" w:rsidRPr="00830A51" w:rsidRDefault="00830A51" w:rsidP="00830A51">
      <w:pPr>
        <w:ind w:left="720" w:firstLine="720"/>
        <w:rPr>
          <w:rFonts w:ascii="Arial" w:hAnsi="Arial" w:cs="Arial"/>
          <w:sz w:val="18"/>
          <w:szCs w:val="18"/>
        </w:rPr>
      </w:pPr>
      <w:r w:rsidRPr="00830A51">
        <w:rPr>
          <w:rFonts w:ascii="Arial" w:hAnsi="Arial" w:cs="Arial"/>
          <w:sz w:val="18"/>
          <w:szCs w:val="18"/>
        </w:rPr>
        <w:t>1.</w:t>
      </w:r>
      <w:r w:rsidRPr="00830A51">
        <w:rPr>
          <w:rFonts w:ascii="Arial" w:hAnsi="Arial" w:cs="Arial"/>
          <w:sz w:val="18"/>
          <w:szCs w:val="18"/>
        </w:rPr>
        <w:tab/>
        <w:t>Division 01 Section "General Requirements."</w:t>
      </w:r>
    </w:p>
    <w:p w14:paraId="6DB826E7" w14:textId="77777777" w:rsidR="00830A51" w:rsidRPr="00830A51" w:rsidRDefault="00830A51" w:rsidP="00830A51">
      <w:pPr>
        <w:ind w:left="720" w:firstLine="720"/>
        <w:rPr>
          <w:rFonts w:ascii="Arial" w:hAnsi="Arial" w:cs="Arial"/>
          <w:sz w:val="18"/>
          <w:szCs w:val="18"/>
        </w:rPr>
      </w:pPr>
      <w:r w:rsidRPr="00830A51">
        <w:rPr>
          <w:rFonts w:ascii="Arial" w:hAnsi="Arial" w:cs="Arial"/>
          <w:sz w:val="18"/>
          <w:szCs w:val="18"/>
        </w:rPr>
        <w:t>2.</w:t>
      </w:r>
      <w:r w:rsidRPr="00830A51">
        <w:rPr>
          <w:rFonts w:ascii="Arial" w:hAnsi="Arial" w:cs="Arial"/>
          <w:sz w:val="18"/>
          <w:szCs w:val="18"/>
        </w:rPr>
        <w:tab/>
        <w:t>Division 01 Section "Special Procedures."</w:t>
      </w:r>
    </w:p>
    <w:p w14:paraId="4CB951F8" w14:textId="77777777" w:rsidR="00830A51" w:rsidRPr="00830A51" w:rsidRDefault="00830A51" w:rsidP="00830A51">
      <w:pPr>
        <w:rPr>
          <w:rFonts w:ascii="Arial" w:hAnsi="Arial" w:cs="Arial"/>
          <w:sz w:val="18"/>
          <w:szCs w:val="18"/>
        </w:rPr>
      </w:pPr>
    </w:p>
    <w:p w14:paraId="7C8A8037" w14:textId="77777777" w:rsidR="00830A51" w:rsidRPr="00830A51" w:rsidRDefault="00830A51" w:rsidP="00830A51">
      <w:pPr>
        <w:ind w:left="720"/>
        <w:rPr>
          <w:rFonts w:ascii="Arial" w:hAnsi="Arial" w:cs="Arial"/>
          <w:sz w:val="18"/>
          <w:szCs w:val="18"/>
        </w:rPr>
      </w:pPr>
      <w:r w:rsidRPr="00830A51">
        <w:rPr>
          <w:rFonts w:ascii="Arial" w:hAnsi="Arial" w:cs="Arial"/>
          <w:sz w:val="18"/>
          <w:szCs w:val="18"/>
        </w:rPr>
        <w:t>B.</w:t>
      </w:r>
      <w:r w:rsidRPr="00830A51">
        <w:rPr>
          <w:rFonts w:ascii="Arial" w:hAnsi="Arial" w:cs="Arial"/>
          <w:sz w:val="18"/>
          <w:szCs w:val="18"/>
        </w:rPr>
        <w:tab/>
        <w:t>Section includes:</w:t>
      </w:r>
    </w:p>
    <w:p w14:paraId="6865B81D" w14:textId="77777777" w:rsidR="00830A51" w:rsidRPr="00830A51" w:rsidRDefault="00830A51" w:rsidP="00830A51">
      <w:pPr>
        <w:ind w:left="2160" w:hanging="720"/>
        <w:rPr>
          <w:rFonts w:ascii="Arial" w:hAnsi="Arial" w:cs="Arial"/>
          <w:sz w:val="18"/>
          <w:szCs w:val="18"/>
        </w:rPr>
      </w:pPr>
      <w:r w:rsidRPr="00830A51">
        <w:rPr>
          <w:rFonts w:ascii="Arial" w:hAnsi="Arial" w:cs="Arial"/>
          <w:sz w:val="18"/>
          <w:szCs w:val="18"/>
        </w:rPr>
        <w:t>1.</w:t>
      </w:r>
      <w:r w:rsidRPr="00830A51">
        <w:rPr>
          <w:rFonts w:ascii="Arial" w:hAnsi="Arial" w:cs="Arial"/>
          <w:sz w:val="18"/>
          <w:szCs w:val="18"/>
        </w:rPr>
        <w:tab/>
        <w:t>Requirements for temporary controls for worker and occupant protection from airborne particulates during mixing of construction product powder.</w:t>
      </w:r>
    </w:p>
    <w:p w14:paraId="21550D60" w14:textId="77777777" w:rsidR="00830A51" w:rsidRPr="00830A51" w:rsidRDefault="00830A51" w:rsidP="00830A51">
      <w:pPr>
        <w:rPr>
          <w:rFonts w:ascii="Arial" w:hAnsi="Arial" w:cs="Arial"/>
          <w:sz w:val="18"/>
          <w:szCs w:val="18"/>
        </w:rPr>
      </w:pPr>
    </w:p>
    <w:p w14:paraId="56EED15F" w14:textId="77777777" w:rsidR="00830A51" w:rsidRPr="00830A51" w:rsidRDefault="00830A51" w:rsidP="00830A51">
      <w:pPr>
        <w:rPr>
          <w:rFonts w:ascii="Arial" w:hAnsi="Arial" w:cs="Arial"/>
          <w:sz w:val="18"/>
          <w:szCs w:val="18"/>
        </w:rPr>
      </w:pPr>
      <w:r w:rsidRPr="00830A51">
        <w:rPr>
          <w:rFonts w:ascii="Arial" w:hAnsi="Arial" w:cs="Arial"/>
          <w:sz w:val="18"/>
          <w:szCs w:val="18"/>
        </w:rPr>
        <w:t>1.2</w:t>
      </w:r>
      <w:r w:rsidRPr="00830A51">
        <w:rPr>
          <w:rFonts w:ascii="Arial" w:hAnsi="Arial" w:cs="Arial"/>
          <w:sz w:val="18"/>
          <w:szCs w:val="18"/>
        </w:rPr>
        <w:tab/>
        <w:t>QUALITY ASSURANCE</w:t>
      </w:r>
    </w:p>
    <w:p w14:paraId="22E31DE1" w14:textId="77777777" w:rsidR="00830A51" w:rsidRPr="00830A51" w:rsidRDefault="00830A51" w:rsidP="00830A51">
      <w:pPr>
        <w:rPr>
          <w:rFonts w:ascii="Arial" w:hAnsi="Arial" w:cs="Arial"/>
          <w:sz w:val="18"/>
          <w:szCs w:val="18"/>
        </w:rPr>
      </w:pPr>
    </w:p>
    <w:p w14:paraId="7DFDF795"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t>Environmental Protection:  Provide environmental protection as required by authorities having jurisdiction and as indicated in the Contract Documents.  Coordinate with Regulatory Requirements.</w:t>
      </w:r>
    </w:p>
    <w:p w14:paraId="13100DD6" w14:textId="77777777" w:rsidR="00830A51" w:rsidRPr="00830A51" w:rsidRDefault="00830A51" w:rsidP="00830A51">
      <w:pPr>
        <w:ind w:left="1440" w:hanging="720"/>
        <w:rPr>
          <w:rFonts w:ascii="Arial" w:hAnsi="Arial" w:cs="Arial"/>
          <w:sz w:val="18"/>
          <w:szCs w:val="18"/>
        </w:rPr>
      </w:pPr>
    </w:p>
    <w:p w14:paraId="69EF8436"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B.</w:t>
      </w:r>
      <w:r w:rsidRPr="00830A51">
        <w:rPr>
          <w:rFonts w:ascii="Arial" w:hAnsi="Arial" w:cs="Arial"/>
          <w:sz w:val="18"/>
          <w:szCs w:val="18"/>
        </w:rPr>
        <w:tab/>
        <w:t>Regulatory Requirements:  Materials handling and installation methods shall comply with requirements of National and Regional Indoor Air Quality (IAQ) Management District Regulations.</w:t>
      </w:r>
    </w:p>
    <w:p w14:paraId="24AFF1AC" w14:textId="77777777" w:rsidR="00830A51" w:rsidRPr="00830A51" w:rsidRDefault="00830A51" w:rsidP="00830A51">
      <w:pPr>
        <w:autoSpaceDE w:val="0"/>
        <w:autoSpaceDN w:val="0"/>
        <w:adjustRightInd w:val="0"/>
        <w:rPr>
          <w:rFonts w:ascii="Arial" w:hAnsi="Arial" w:cs="Arial"/>
          <w:sz w:val="18"/>
          <w:szCs w:val="18"/>
        </w:rPr>
      </w:pPr>
    </w:p>
    <w:p w14:paraId="0CD71619" w14:textId="77777777" w:rsidR="00830A51" w:rsidRPr="00830A51" w:rsidRDefault="00830A51" w:rsidP="00830A51">
      <w:pPr>
        <w:autoSpaceDE w:val="0"/>
        <w:autoSpaceDN w:val="0"/>
        <w:adjustRightInd w:val="0"/>
        <w:rPr>
          <w:rFonts w:ascii="Arial" w:hAnsi="Arial" w:cs="Arial"/>
          <w:sz w:val="18"/>
          <w:szCs w:val="18"/>
        </w:rPr>
      </w:pPr>
    </w:p>
    <w:p w14:paraId="327782EB" w14:textId="77777777" w:rsidR="00830A51" w:rsidRPr="00830A51" w:rsidRDefault="00830A51" w:rsidP="00830A51">
      <w:pPr>
        <w:autoSpaceDE w:val="0"/>
        <w:autoSpaceDN w:val="0"/>
        <w:adjustRightInd w:val="0"/>
        <w:rPr>
          <w:rFonts w:ascii="Arial" w:hAnsi="Arial" w:cs="Arial"/>
          <w:sz w:val="18"/>
          <w:szCs w:val="18"/>
        </w:rPr>
      </w:pPr>
      <w:r w:rsidRPr="00830A51">
        <w:rPr>
          <w:rFonts w:ascii="Arial" w:hAnsi="Arial" w:cs="Arial"/>
          <w:sz w:val="18"/>
          <w:szCs w:val="18"/>
        </w:rPr>
        <w:t>1.3</w:t>
      </w:r>
      <w:r w:rsidRPr="00830A51">
        <w:rPr>
          <w:rFonts w:ascii="Arial" w:hAnsi="Arial" w:cs="Arial"/>
          <w:sz w:val="18"/>
          <w:szCs w:val="18"/>
        </w:rPr>
        <w:tab/>
        <w:t>TEMPORARY CONTROLS</w:t>
      </w:r>
    </w:p>
    <w:p w14:paraId="2DE62FF0" w14:textId="77777777" w:rsidR="00830A51" w:rsidRPr="00830A51" w:rsidRDefault="00830A51" w:rsidP="00830A51">
      <w:pPr>
        <w:autoSpaceDE w:val="0"/>
        <w:autoSpaceDN w:val="0"/>
        <w:adjustRightInd w:val="0"/>
        <w:rPr>
          <w:rFonts w:ascii="Arial" w:hAnsi="Arial" w:cs="Arial"/>
          <w:sz w:val="18"/>
          <w:szCs w:val="18"/>
        </w:rPr>
      </w:pPr>
    </w:p>
    <w:p w14:paraId="72C9D75C" w14:textId="77777777" w:rsidR="00830A51" w:rsidRPr="00830A51" w:rsidRDefault="00830A51" w:rsidP="00830A51">
      <w:pPr>
        <w:autoSpaceDE w:val="0"/>
        <w:autoSpaceDN w:val="0"/>
        <w:adjustRightInd w:val="0"/>
        <w:ind w:firstLine="720"/>
        <w:rPr>
          <w:rFonts w:ascii="Arial" w:hAnsi="Arial" w:cs="Arial"/>
          <w:sz w:val="18"/>
          <w:szCs w:val="18"/>
        </w:rPr>
      </w:pPr>
      <w:r w:rsidRPr="00830A51">
        <w:rPr>
          <w:rFonts w:ascii="Arial" w:hAnsi="Arial" w:cs="Arial"/>
          <w:sz w:val="18"/>
          <w:szCs w:val="18"/>
        </w:rPr>
        <w:t xml:space="preserve">A. </w:t>
      </w:r>
      <w:r w:rsidRPr="00830A51">
        <w:rPr>
          <w:rFonts w:ascii="Arial" w:hAnsi="Arial" w:cs="Arial"/>
          <w:sz w:val="18"/>
          <w:szCs w:val="18"/>
        </w:rPr>
        <w:tab/>
        <w:t>Dust Control:</w:t>
      </w:r>
    </w:p>
    <w:p w14:paraId="4457E812" w14:textId="77777777" w:rsidR="00830A51" w:rsidRPr="00830A51" w:rsidRDefault="00830A51" w:rsidP="00830A51">
      <w:pPr>
        <w:autoSpaceDE w:val="0"/>
        <w:autoSpaceDN w:val="0"/>
        <w:adjustRightInd w:val="0"/>
        <w:ind w:left="720" w:firstLine="720"/>
        <w:rPr>
          <w:rFonts w:ascii="Arial" w:hAnsi="Arial" w:cs="Arial"/>
          <w:sz w:val="18"/>
          <w:szCs w:val="18"/>
        </w:rPr>
      </w:pPr>
      <w:r w:rsidRPr="00830A51">
        <w:rPr>
          <w:rFonts w:ascii="Arial" w:hAnsi="Arial" w:cs="Arial"/>
          <w:sz w:val="18"/>
          <w:szCs w:val="18"/>
        </w:rPr>
        <w:t xml:space="preserve">1. </w:t>
      </w:r>
      <w:r w:rsidRPr="00830A51">
        <w:rPr>
          <w:rFonts w:ascii="Arial" w:hAnsi="Arial" w:cs="Arial"/>
          <w:sz w:val="18"/>
          <w:szCs w:val="18"/>
        </w:rPr>
        <w:tab/>
        <w:t>Take measures to prevent unnecessary dust.</w:t>
      </w:r>
    </w:p>
    <w:p w14:paraId="7B6ED9EB" w14:textId="77777777" w:rsidR="00830A51" w:rsidRPr="00830A51" w:rsidRDefault="00830A51" w:rsidP="00830A51">
      <w:pPr>
        <w:autoSpaceDE w:val="0"/>
        <w:autoSpaceDN w:val="0"/>
        <w:adjustRightInd w:val="0"/>
        <w:ind w:left="2160" w:hanging="720"/>
        <w:rPr>
          <w:rFonts w:ascii="Arial" w:hAnsi="Arial" w:cs="Arial"/>
          <w:sz w:val="18"/>
          <w:szCs w:val="18"/>
        </w:rPr>
      </w:pPr>
      <w:r w:rsidRPr="00830A51">
        <w:rPr>
          <w:rFonts w:ascii="Arial" w:hAnsi="Arial" w:cs="Arial"/>
          <w:sz w:val="18"/>
          <w:szCs w:val="18"/>
        </w:rPr>
        <w:t>2.</w:t>
      </w:r>
      <w:r w:rsidRPr="00830A51">
        <w:rPr>
          <w:rFonts w:ascii="Arial" w:hAnsi="Arial" w:cs="Arial"/>
          <w:sz w:val="18"/>
          <w:szCs w:val="18"/>
        </w:rPr>
        <w:tab/>
        <w:t>Include proper ventilation with dust containment to protect workers and occupants.</w:t>
      </w:r>
    </w:p>
    <w:p w14:paraId="66AB1557" w14:textId="77777777" w:rsidR="00830A51" w:rsidRPr="00830A51" w:rsidRDefault="00830A51" w:rsidP="00830A51">
      <w:pPr>
        <w:autoSpaceDE w:val="0"/>
        <w:autoSpaceDN w:val="0"/>
        <w:adjustRightInd w:val="0"/>
        <w:ind w:left="2160" w:hanging="720"/>
        <w:rPr>
          <w:rFonts w:ascii="Arial" w:hAnsi="Arial" w:cs="Arial"/>
          <w:sz w:val="18"/>
          <w:szCs w:val="18"/>
        </w:rPr>
      </w:pPr>
      <w:r w:rsidRPr="00830A51">
        <w:rPr>
          <w:rFonts w:ascii="Arial" w:hAnsi="Arial" w:cs="Arial"/>
          <w:sz w:val="18"/>
          <w:szCs w:val="18"/>
        </w:rPr>
        <w:t>3.</w:t>
      </w:r>
      <w:r w:rsidRPr="00830A51">
        <w:rPr>
          <w:rFonts w:ascii="Arial" w:hAnsi="Arial" w:cs="Arial"/>
          <w:sz w:val="18"/>
          <w:szCs w:val="18"/>
        </w:rPr>
        <w:tab/>
        <w:t xml:space="preserve">Protect machinery, motors, instrument panels, and similar equipment by suitable dust control measures. </w:t>
      </w:r>
      <w:r w:rsidRPr="00830A51">
        <w:rPr>
          <w:rFonts w:ascii="Arial" w:hAnsi="Arial" w:cs="Arial"/>
          <w:color w:val="FF0000"/>
          <w:sz w:val="18"/>
          <w:szCs w:val="18"/>
        </w:rPr>
        <w:t xml:space="preserve">[if applicable] </w:t>
      </w:r>
    </w:p>
    <w:p w14:paraId="4C5E85F1" w14:textId="77777777" w:rsidR="00830A51" w:rsidRPr="00830A51" w:rsidRDefault="00830A51" w:rsidP="00830A51">
      <w:pPr>
        <w:autoSpaceDE w:val="0"/>
        <w:autoSpaceDN w:val="0"/>
        <w:adjustRightInd w:val="0"/>
        <w:ind w:left="2160" w:hanging="720"/>
        <w:rPr>
          <w:rFonts w:ascii="Arial" w:hAnsi="Arial" w:cs="Arial"/>
          <w:sz w:val="18"/>
          <w:szCs w:val="18"/>
        </w:rPr>
      </w:pPr>
      <w:r w:rsidRPr="00830A51">
        <w:rPr>
          <w:rFonts w:ascii="Arial" w:hAnsi="Arial" w:cs="Arial"/>
          <w:sz w:val="18"/>
          <w:szCs w:val="18"/>
        </w:rPr>
        <w:t xml:space="preserve">4. </w:t>
      </w:r>
      <w:r w:rsidRPr="00830A51">
        <w:rPr>
          <w:rFonts w:ascii="Arial" w:hAnsi="Arial" w:cs="Arial"/>
          <w:sz w:val="18"/>
          <w:szCs w:val="18"/>
        </w:rPr>
        <w:tab/>
        <w:t xml:space="preserve">Adequately protect air intake and ductwork that may be affected adversely by dust. </w:t>
      </w:r>
      <w:r w:rsidRPr="00830A51">
        <w:rPr>
          <w:rFonts w:ascii="Arial" w:hAnsi="Arial" w:cs="Arial"/>
          <w:color w:val="FF0000"/>
          <w:sz w:val="18"/>
          <w:szCs w:val="18"/>
        </w:rPr>
        <w:t xml:space="preserve">[if applicable] </w:t>
      </w:r>
    </w:p>
    <w:p w14:paraId="6145587F" w14:textId="77777777" w:rsidR="00830A51" w:rsidRPr="00830A51" w:rsidRDefault="00830A51" w:rsidP="00830A51">
      <w:pPr>
        <w:autoSpaceDE w:val="0"/>
        <w:autoSpaceDN w:val="0"/>
        <w:adjustRightInd w:val="0"/>
        <w:ind w:left="2160" w:hanging="720"/>
        <w:rPr>
          <w:rFonts w:ascii="Arial" w:hAnsi="Arial" w:cs="Arial"/>
          <w:color w:val="FF0000"/>
          <w:sz w:val="18"/>
          <w:szCs w:val="18"/>
        </w:rPr>
      </w:pPr>
      <w:r w:rsidRPr="00830A51">
        <w:rPr>
          <w:rFonts w:ascii="Arial" w:hAnsi="Arial" w:cs="Arial"/>
          <w:sz w:val="18"/>
          <w:szCs w:val="18"/>
        </w:rPr>
        <w:t>5.</w:t>
      </w:r>
      <w:r w:rsidRPr="00830A51">
        <w:rPr>
          <w:rFonts w:ascii="Arial" w:hAnsi="Arial" w:cs="Arial"/>
          <w:sz w:val="18"/>
          <w:szCs w:val="18"/>
        </w:rPr>
        <w:tab/>
        <w:t xml:space="preserve">The Subcontractor shall be responsible for full compliance (inclusive of its lower-tier Subcontractors) with all applicable worker safety and health standards to provide subcontract work that is free from recognized hazards that are causing or have the potential to cause death or serious physical harm to workers and occupants.  The Subcontractor shall comply with all Safety and Health Standards applicable to the hazards of the work to be performed, including but not limited to: </w:t>
      </w:r>
      <w:r w:rsidRPr="00830A51">
        <w:rPr>
          <w:rFonts w:ascii="Arial" w:hAnsi="Arial" w:cs="Arial"/>
          <w:color w:val="FF0000"/>
          <w:sz w:val="18"/>
          <w:szCs w:val="18"/>
        </w:rPr>
        <w:t>[delete references that do not apply]</w:t>
      </w:r>
    </w:p>
    <w:p w14:paraId="3C60FA32"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t>Current 29 CFR 1910 Occupational Safety and Health Standards and ACGIH Threshold Limit Values for Chemical Substances and Physical Agents and Biological Exposure Indices.</w:t>
      </w:r>
    </w:p>
    <w:p w14:paraId="6F6B25E1"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b.</w:t>
      </w:r>
      <w:r w:rsidRPr="00830A51">
        <w:rPr>
          <w:rFonts w:ascii="Arial" w:hAnsi="Arial" w:cs="Arial"/>
          <w:sz w:val="18"/>
          <w:szCs w:val="18"/>
        </w:rPr>
        <w:tab/>
        <w:t>Clean Air Act.</w:t>
      </w:r>
    </w:p>
    <w:p w14:paraId="7C992125"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c.</w:t>
      </w:r>
      <w:r w:rsidRPr="00830A51">
        <w:rPr>
          <w:rFonts w:ascii="Arial" w:hAnsi="Arial" w:cs="Arial"/>
          <w:sz w:val="18"/>
          <w:szCs w:val="18"/>
        </w:rPr>
        <w:tab/>
        <w:t xml:space="preserve">American Conference of Governmental Industrial Hygienists (ACGIH) Threshold Limit Values </w:t>
      </w:r>
      <w:proofErr w:type="gramStart"/>
      <w:r w:rsidRPr="00830A51">
        <w:rPr>
          <w:rFonts w:ascii="Arial" w:hAnsi="Arial" w:cs="Arial"/>
          <w:sz w:val="18"/>
          <w:szCs w:val="18"/>
        </w:rPr>
        <w:t>For</w:t>
      </w:r>
      <w:proofErr w:type="gramEnd"/>
      <w:r w:rsidRPr="00830A51">
        <w:rPr>
          <w:rFonts w:ascii="Arial" w:hAnsi="Arial" w:cs="Arial"/>
          <w:sz w:val="18"/>
          <w:szCs w:val="18"/>
        </w:rPr>
        <w:t xml:space="preserve"> Chemical Substances and Physical Agents (most current version).</w:t>
      </w:r>
    </w:p>
    <w:p w14:paraId="199984C0"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d.</w:t>
      </w:r>
      <w:r w:rsidRPr="00830A51">
        <w:rPr>
          <w:rFonts w:ascii="Arial" w:hAnsi="Arial" w:cs="Arial"/>
          <w:sz w:val="18"/>
          <w:szCs w:val="18"/>
        </w:rPr>
        <w:tab/>
        <w:t>CCR Title 17, Division 3, Air Resources.</w:t>
      </w:r>
    </w:p>
    <w:p w14:paraId="31867A6A"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e.</w:t>
      </w:r>
      <w:r w:rsidRPr="00830A51">
        <w:rPr>
          <w:rFonts w:ascii="Arial" w:hAnsi="Arial" w:cs="Arial"/>
          <w:sz w:val="18"/>
          <w:szCs w:val="18"/>
        </w:rPr>
        <w:tab/>
        <w:t>ANSI Z88.2 Respiratory Protection.</w:t>
      </w:r>
    </w:p>
    <w:p w14:paraId="0F1304FC" w14:textId="77777777" w:rsidR="00830A51" w:rsidRPr="00830A51" w:rsidRDefault="00830A51" w:rsidP="00830A51">
      <w:pPr>
        <w:autoSpaceDE w:val="0"/>
        <w:autoSpaceDN w:val="0"/>
        <w:adjustRightInd w:val="0"/>
        <w:ind w:left="2880" w:hanging="720"/>
        <w:rPr>
          <w:rFonts w:ascii="Arial" w:hAnsi="Arial" w:cs="Arial"/>
          <w:sz w:val="18"/>
          <w:szCs w:val="18"/>
        </w:rPr>
      </w:pPr>
      <w:r w:rsidRPr="00830A51">
        <w:rPr>
          <w:rFonts w:ascii="Arial" w:hAnsi="Arial" w:cs="Arial"/>
          <w:sz w:val="18"/>
          <w:szCs w:val="18"/>
        </w:rPr>
        <w:t>f.</w:t>
      </w:r>
      <w:r w:rsidRPr="00830A51">
        <w:rPr>
          <w:rFonts w:ascii="Arial" w:hAnsi="Arial" w:cs="Arial"/>
          <w:sz w:val="18"/>
          <w:szCs w:val="18"/>
        </w:rPr>
        <w:tab/>
        <w:t>Related Division 01 Project Management and Facility Codes.</w:t>
      </w:r>
    </w:p>
    <w:p w14:paraId="67B2EE2B" w14:textId="77777777" w:rsidR="00830A51" w:rsidRPr="00830A51" w:rsidRDefault="00830A51" w:rsidP="00830A51">
      <w:pPr>
        <w:autoSpaceDE w:val="0"/>
        <w:autoSpaceDN w:val="0"/>
        <w:adjustRightInd w:val="0"/>
        <w:ind w:left="2160" w:hanging="720"/>
        <w:rPr>
          <w:rFonts w:ascii="Arial" w:hAnsi="Arial" w:cs="Arial"/>
          <w:sz w:val="18"/>
          <w:szCs w:val="18"/>
        </w:rPr>
      </w:pPr>
    </w:p>
    <w:p w14:paraId="5667D16B" w14:textId="77777777" w:rsidR="00830A51" w:rsidRPr="00830A51" w:rsidRDefault="00830A51" w:rsidP="00830A51">
      <w:pPr>
        <w:autoSpaceDE w:val="0"/>
        <w:autoSpaceDN w:val="0"/>
        <w:adjustRightInd w:val="0"/>
        <w:ind w:left="2160" w:hanging="720"/>
        <w:rPr>
          <w:rFonts w:ascii="Arial" w:hAnsi="Arial" w:cs="Arial"/>
          <w:sz w:val="18"/>
          <w:szCs w:val="18"/>
        </w:rPr>
      </w:pPr>
      <w:r w:rsidRPr="00830A51">
        <w:rPr>
          <w:rFonts w:ascii="Arial" w:hAnsi="Arial" w:cs="Arial"/>
          <w:sz w:val="18"/>
          <w:szCs w:val="18"/>
        </w:rPr>
        <w:t>4.</w:t>
      </w:r>
      <w:r w:rsidRPr="00830A51">
        <w:rPr>
          <w:rFonts w:ascii="Arial" w:hAnsi="Arial" w:cs="Arial"/>
          <w:sz w:val="18"/>
          <w:szCs w:val="18"/>
        </w:rPr>
        <w:tab/>
        <w:t>Nothing in this Section shall be construed as relieving the Subcontractor from complying with any additional specific safety and health requirements necessary to protect the safety and health of workers and occupants.</w:t>
      </w:r>
    </w:p>
    <w:p w14:paraId="67D9E1FE" w14:textId="77777777" w:rsidR="00830A51" w:rsidRPr="00830A51" w:rsidRDefault="00830A51" w:rsidP="00830A51">
      <w:pPr>
        <w:autoSpaceDE w:val="0"/>
        <w:autoSpaceDN w:val="0"/>
        <w:adjustRightInd w:val="0"/>
        <w:ind w:left="2160" w:hanging="720"/>
        <w:rPr>
          <w:rFonts w:ascii="Arial" w:hAnsi="Arial" w:cs="Arial"/>
          <w:sz w:val="18"/>
          <w:szCs w:val="18"/>
        </w:rPr>
      </w:pPr>
    </w:p>
    <w:p w14:paraId="3CA438A1" w14:textId="77777777" w:rsidR="00830A51" w:rsidRDefault="00830A51" w:rsidP="00830A51">
      <w:pPr>
        <w:rPr>
          <w:rFonts w:ascii="Arial" w:hAnsi="Arial" w:cs="Arial"/>
          <w:sz w:val="18"/>
          <w:szCs w:val="18"/>
        </w:rPr>
      </w:pPr>
    </w:p>
    <w:p w14:paraId="15E69DF6" w14:textId="77777777" w:rsidR="00830A51" w:rsidRDefault="00830A51" w:rsidP="00830A51">
      <w:pPr>
        <w:rPr>
          <w:rFonts w:ascii="Arial" w:hAnsi="Arial" w:cs="Arial"/>
          <w:sz w:val="18"/>
          <w:szCs w:val="18"/>
        </w:rPr>
      </w:pPr>
    </w:p>
    <w:p w14:paraId="6D2D0BCA" w14:textId="77777777" w:rsidR="00830A51" w:rsidRDefault="00830A51" w:rsidP="00830A51">
      <w:pPr>
        <w:rPr>
          <w:rFonts w:ascii="Arial" w:hAnsi="Arial" w:cs="Arial"/>
          <w:sz w:val="18"/>
          <w:szCs w:val="18"/>
        </w:rPr>
      </w:pPr>
    </w:p>
    <w:p w14:paraId="132610CC" w14:textId="77777777" w:rsidR="00830A51" w:rsidRDefault="00830A51" w:rsidP="00830A51">
      <w:pPr>
        <w:rPr>
          <w:rFonts w:ascii="Arial" w:hAnsi="Arial" w:cs="Arial"/>
          <w:sz w:val="18"/>
          <w:szCs w:val="18"/>
        </w:rPr>
      </w:pPr>
    </w:p>
    <w:p w14:paraId="7858F255" w14:textId="77777777" w:rsidR="00830A51" w:rsidRDefault="00830A51" w:rsidP="00830A51">
      <w:pPr>
        <w:rPr>
          <w:rFonts w:ascii="Arial" w:hAnsi="Arial" w:cs="Arial"/>
          <w:sz w:val="18"/>
          <w:szCs w:val="18"/>
        </w:rPr>
      </w:pPr>
    </w:p>
    <w:p w14:paraId="7D9B4F7E" w14:textId="77777777" w:rsidR="00830A51" w:rsidRDefault="00830A51" w:rsidP="00830A51">
      <w:pPr>
        <w:rPr>
          <w:rFonts w:ascii="Arial" w:hAnsi="Arial" w:cs="Arial"/>
          <w:sz w:val="18"/>
          <w:szCs w:val="18"/>
        </w:rPr>
      </w:pPr>
    </w:p>
    <w:p w14:paraId="677D0E81" w14:textId="77777777" w:rsidR="00830A51" w:rsidRDefault="00830A51" w:rsidP="00830A51">
      <w:pPr>
        <w:rPr>
          <w:rFonts w:ascii="Arial" w:hAnsi="Arial" w:cs="Arial"/>
          <w:sz w:val="18"/>
          <w:szCs w:val="18"/>
        </w:rPr>
      </w:pPr>
    </w:p>
    <w:p w14:paraId="44940F28" w14:textId="77777777" w:rsidR="00830A51" w:rsidRDefault="00830A51" w:rsidP="00830A51">
      <w:pPr>
        <w:rPr>
          <w:rFonts w:ascii="Arial" w:hAnsi="Arial" w:cs="Arial"/>
          <w:sz w:val="18"/>
          <w:szCs w:val="18"/>
        </w:rPr>
      </w:pPr>
    </w:p>
    <w:p w14:paraId="140BBC0F" w14:textId="77777777" w:rsidR="00830A51" w:rsidRDefault="00830A51" w:rsidP="00830A51">
      <w:pPr>
        <w:rPr>
          <w:rFonts w:ascii="Arial" w:hAnsi="Arial" w:cs="Arial"/>
          <w:sz w:val="18"/>
          <w:szCs w:val="18"/>
        </w:rPr>
      </w:pPr>
    </w:p>
    <w:p w14:paraId="5486C502" w14:textId="77777777" w:rsidR="00830A51" w:rsidRDefault="00830A51" w:rsidP="00830A51">
      <w:pPr>
        <w:rPr>
          <w:rFonts w:ascii="Arial" w:hAnsi="Arial" w:cs="Arial"/>
          <w:sz w:val="18"/>
          <w:szCs w:val="18"/>
        </w:rPr>
      </w:pPr>
    </w:p>
    <w:p w14:paraId="2CBFAB3C" w14:textId="6908D893" w:rsidR="00830A51" w:rsidRPr="00830A51" w:rsidRDefault="00830A51" w:rsidP="00830A51">
      <w:pPr>
        <w:rPr>
          <w:rFonts w:ascii="Arial" w:hAnsi="Arial" w:cs="Arial"/>
          <w:sz w:val="18"/>
          <w:szCs w:val="18"/>
        </w:rPr>
      </w:pPr>
      <w:r w:rsidRPr="00830A51">
        <w:rPr>
          <w:rFonts w:ascii="Arial" w:hAnsi="Arial" w:cs="Arial"/>
          <w:sz w:val="18"/>
          <w:szCs w:val="18"/>
        </w:rPr>
        <w:t xml:space="preserve">PART 2 - PRODUCTS </w:t>
      </w:r>
    </w:p>
    <w:p w14:paraId="5018EE18" w14:textId="77777777" w:rsidR="00830A51" w:rsidRPr="00830A51" w:rsidRDefault="00830A51" w:rsidP="00830A51">
      <w:pPr>
        <w:rPr>
          <w:rFonts w:ascii="Arial" w:hAnsi="Arial" w:cs="Arial"/>
          <w:bCs/>
          <w:sz w:val="18"/>
          <w:szCs w:val="18"/>
        </w:rPr>
      </w:pPr>
    </w:p>
    <w:p w14:paraId="6772EBA1" w14:textId="77777777" w:rsidR="00830A51" w:rsidRPr="00830A51" w:rsidRDefault="00830A51" w:rsidP="00830A51">
      <w:pPr>
        <w:rPr>
          <w:rFonts w:ascii="Arial" w:hAnsi="Arial" w:cs="Arial"/>
          <w:bCs/>
          <w:sz w:val="18"/>
          <w:szCs w:val="18"/>
        </w:rPr>
      </w:pPr>
      <w:r w:rsidRPr="00830A51">
        <w:rPr>
          <w:rFonts w:ascii="Arial" w:hAnsi="Arial" w:cs="Arial"/>
          <w:bCs/>
          <w:sz w:val="18"/>
          <w:szCs w:val="18"/>
        </w:rPr>
        <w:t xml:space="preserve">2.1 </w:t>
      </w:r>
      <w:r w:rsidRPr="00830A51">
        <w:rPr>
          <w:rFonts w:ascii="Arial" w:hAnsi="Arial" w:cs="Arial"/>
          <w:bCs/>
          <w:sz w:val="18"/>
          <w:szCs w:val="18"/>
        </w:rPr>
        <w:tab/>
        <w:t>MANUFACTURERS</w:t>
      </w:r>
    </w:p>
    <w:p w14:paraId="3EC66252" w14:textId="77777777" w:rsidR="00830A51" w:rsidRPr="00830A51" w:rsidRDefault="00830A51" w:rsidP="00830A51">
      <w:pPr>
        <w:rPr>
          <w:rFonts w:ascii="Arial" w:hAnsi="Arial" w:cs="Arial"/>
          <w:bCs/>
          <w:sz w:val="18"/>
          <w:szCs w:val="18"/>
        </w:rPr>
      </w:pPr>
    </w:p>
    <w:p w14:paraId="5BB6ADAB" w14:textId="61E34BBD" w:rsidR="00830A51" w:rsidRPr="00830A51" w:rsidRDefault="00830A51" w:rsidP="00830A51">
      <w:pPr>
        <w:pStyle w:val="ListParagraph"/>
        <w:numPr>
          <w:ilvl w:val="0"/>
          <w:numId w:val="3"/>
        </w:numPr>
        <w:rPr>
          <w:rFonts w:ascii="Arial" w:hAnsi="Arial" w:cs="Arial"/>
          <w:sz w:val="18"/>
          <w:szCs w:val="18"/>
        </w:rPr>
      </w:pPr>
      <w:r w:rsidRPr="00830A51">
        <w:rPr>
          <w:rFonts w:ascii="Arial" w:hAnsi="Arial" w:cs="Arial"/>
          <w:sz w:val="18"/>
          <w:szCs w:val="18"/>
        </w:rPr>
        <w:t>Available Manufacturers: Subject to compliance with specifications contained within this document, manufacturers offering products that may be incorporated into the work include:</w:t>
      </w:r>
    </w:p>
    <w:p w14:paraId="19C97D94" w14:textId="77777777" w:rsidR="00830A51" w:rsidRPr="00830A51" w:rsidRDefault="00830A51" w:rsidP="00830A51">
      <w:pPr>
        <w:pStyle w:val="ListParagraph"/>
        <w:ind w:left="1440"/>
        <w:rPr>
          <w:rFonts w:ascii="Arial" w:hAnsi="Arial" w:cs="Arial"/>
          <w:sz w:val="10"/>
          <w:szCs w:val="10"/>
        </w:rPr>
      </w:pPr>
    </w:p>
    <w:p w14:paraId="0A3156B6" w14:textId="3F6825B7" w:rsidR="00830A51" w:rsidRPr="00830A51" w:rsidRDefault="00FF2BC5" w:rsidP="00830A51">
      <w:pPr>
        <w:ind w:left="1440" w:firstLine="720"/>
        <w:rPr>
          <w:rFonts w:ascii="Arial" w:hAnsi="Arial" w:cs="Arial"/>
          <w:sz w:val="18"/>
          <w:szCs w:val="18"/>
        </w:rPr>
      </w:pPr>
      <w:r>
        <w:rPr>
          <w:rFonts w:ascii="Arial" w:hAnsi="Arial" w:cs="Arial"/>
          <w:sz w:val="18"/>
          <w:szCs w:val="18"/>
        </w:rPr>
        <w:t>Dust Hog Pro</w:t>
      </w:r>
      <w:r w:rsidR="00830A51" w:rsidRPr="00830A51">
        <w:rPr>
          <w:rFonts w:ascii="Arial" w:hAnsi="Arial" w:cs="Arial"/>
          <w:sz w:val="18"/>
          <w:szCs w:val="18"/>
        </w:rPr>
        <w:t xml:space="preserve"> LLC</w:t>
      </w:r>
    </w:p>
    <w:p w14:paraId="5405C066" w14:textId="77777777" w:rsidR="005B01A4" w:rsidRDefault="005B01A4" w:rsidP="005B01A4">
      <w:pPr>
        <w:widowControl w:val="0"/>
        <w:ind w:left="1440" w:firstLine="720"/>
        <w:rPr>
          <w:rFonts w:ascii="Arial" w:hAnsi="Arial" w:cs="Arial"/>
          <w:sz w:val="18"/>
          <w:szCs w:val="18"/>
        </w:rPr>
      </w:pPr>
      <w:r>
        <w:rPr>
          <w:rFonts w:ascii="Arial" w:hAnsi="Arial" w:cs="Arial"/>
          <w:sz w:val="18"/>
          <w:szCs w:val="18"/>
        </w:rPr>
        <w:t>71 Commercial Street, Suite 118</w:t>
      </w:r>
    </w:p>
    <w:p w14:paraId="7BB2FD44" w14:textId="3072CE7C" w:rsidR="005B01A4" w:rsidRDefault="005B01A4" w:rsidP="005B01A4">
      <w:pPr>
        <w:widowControl w:val="0"/>
        <w:ind w:left="1440" w:firstLine="720"/>
        <w:rPr>
          <w:rFonts w:ascii="Arial" w:hAnsi="Arial" w:cs="Arial"/>
          <w:sz w:val="18"/>
          <w:szCs w:val="18"/>
        </w:rPr>
      </w:pPr>
      <w:r>
        <w:rPr>
          <w:rFonts w:ascii="Arial" w:hAnsi="Arial" w:cs="Arial"/>
          <w:sz w:val="18"/>
          <w:szCs w:val="18"/>
        </w:rPr>
        <w:t>Boston, MA 02109 USA</w:t>
      </w:r>
    </w:p>
    <w:p w14:paraId="1F9DB48C" w14:textId="6109E3A2" w:rsidR="00830A51" w:rsidRPr="00830A51" w:rsidRDefault="005B01A4" w:rsidP="005B01A4">
      <w:pPr>
        <w:widowControl w:val="0"/>
        <w:rPr>
          <w:rFonts w:ascii="Arial" w:hAnsi="Arial" w:cs="Arial"/>
          <w:sz w:val="18"/>
          <w:szCs w:val="18"/>
        </w:rPr>
      </w:pPr>
      <w:r>
        <w:t> </w:t>
      </w:r>
      <w:r>
        <w:tab/>
      </w:r>
      <w:r>
        <w:tab/>
      </w:r>
      <w:r>
        <w:tab/>
      </w:r>
      <w:r w:rsidR="00830A51">
        <w:rPr>
          <w:rFonts w:ascii="Arial" w:hAnsi="Arial" w:cs="Arial"/>
          <w:sz w:val="18"/>
          <w:szCs w:val="18"/>
        </w:rPr>
        <w:t>www.dusthogpro.com</w:t>
      </w:r>
    </w:p>
    <w:p w14:paraId="00241423" w14:textId="7271EA4C" w:rsidR="00830A51" w:rsidRPr="00830A51" w:rsidRDefault="00830A51" w:rsidP="00830A51">
      <w:pPr>
        <w:ind w:left="1440" w:firstLine="720"/>
        <w:rPr>
          <w:rFonts w:ascii="Arial" w:hAnsi="Arial" w:cs="Arial"/>
          <w:sz w:val="18"/>
          <w:szCs w:val="18"/>
        </w:rPr>
      </w:pPr>
      <w:r w:rsidRPr="00830A51">
        <w:rPr>
          <w:rFonts w:ascii="Arial" w:hAnsi="Arial" w:cs="Arial"/>
          <w:sz w:val="18"/>
          <w:szCs w:val="18"/>
        </w:rPr>
        <w:t>(888)</w:t>
      </w:r>
      <w:r>
        <w:rPr>
          <w:rFonts w:ascii="Arial" w:hAnsi="Arial" w:cs="Arial"/>
          <w:sz w:val="18"/>
          <w:szCs w:val="18"/>
        </w:rPr>
        <w:t xml:space="preserve"> </w:t>
      </w:r>
      <w:r w:rsidRPr="00830A51">
        <w:rPr>
          <w:rFonts w:ascii="Arial" w:hAnsi="Arial" w:cs="Arial"/>
          <w:sz w:val="18"/>
          <w:szCs w:val="18"/>
        </w:rPr>
        <w:t>764-6294</w:t>
      </w:r>
    </w:p>
    <w:p w14:paraId="03253BD0" w14:textId="77777777" w:rsidR="00830A51" w:rsidRPr="00830A51" w:rsidRDefault="00830A51" w:rsidP="00830A51">
      <w:pPr>
        <w:rPr>
          <w:rFonts w:ascii="Arial" w:hAnsi="Arial" w:cs="Arial"/>
          <w:sz w:val="18"/>
          <w:szCs w:val="18"/>
        </w:rPr>
      </w:pPr>
    </w:p>
    <w:p w14:paraId="46745DC6" w14:textId="77777777" w:rsidR="00830A51" w:rsidRPr="00830A51" w:rsidRDefault="00830A51" w:rsidP="00830A51">
      <w:pPr>
        <w:rPr>
          <w:rFonts w:ascii="Arial" w:hAnsi="Arial" w:cs="Arial"/>
          <w:bCs/>
          <w:sz w:val="18"/>
          <w:szCs w:val="18"/>
        </w:rPr>
      </w:pPr>
      <w:r w:rsidRPr="00830A51">
        <w:rPr>
          <w:rFonts w:ascii="Arial" w:hAnsi="Arial" w:cs="Arial"/>
          <w:bCs/>
          <w:sz w:val="18"/>
          <w:szCs w:val="18"/>
        </w:rPr>
        <w:t xml:space="preserve">2.2 </w:t>
      </w:r>
      <w:r w:rsidRPr="00830A51">
        <w:rPr>
          <w:rFonts w:ascii="Arial" w:hAnsi="Arial" w:cs="Arial"/>
          <w:bCs/>
          <w:sz w:val="18"/>
          <w:szCs w:val="18"/>
        </w:rPr>
        <w:tab/>
        <w:t>MANUFACTURED UNITS</w:t>
      </w:r>
    </w:p>
    <w:p w14:paraId="793E5A84" w14:textId="77777777" w:rsidR="00830A51" w:rsidRPr="00830A51" w:rsidRDefault="00830A51" w:rsidP="00830A51">
      <w:pPr>
        <w:rPr>
          <w:rFonts w:ascii="Arial" w:hAnsi="Arial" w:cs="Arial"/>
          <w:sz w:val="18"/>
          <w:szCs w:val="18"/>
        </w:rPr>
      </w:pPr>
    </w:p>
    <w:p w14:paraId="682385EB" w14:textId="53F2BB22" w:rsidR="00830A51" w:rsidRPr="00830A51" w:rsidRDefault="00830A51" w:rsidP="00830A51">
      <w:pPr>
        <w:ind w:left="1440" w:hanging="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r>
      <w:r w:rsidR="00FF2BC5">
        <w:rPr>
          <w:rFonts w:ascii="Arial" w:hAnsi="Arial" w:cs="Arial"/>
          <w:sz w:val="18"/>
          <w:szCs w:val="18"/>
        </w:rPr>
        <w:t>Dust Hog</w:t>
      </w:r>
      <w:r w:rsidR="00860660" w:rsidRPr="00860660">
        <w:rPr>
          <w:rFonts w:ascii="Arial" w:hAnsi="Arial" w:cs="Arial"/>
          <w:sz w:val="18"/>
          <w:szCs w:val="18"/>
          <w:vertAlign w:val="superscript"/>
        </w:rPr>
        <w:t>®</w:t>
      </w:r>
      <w:r w:rsidRPr="00830A51">
        <w:rPr>
          <w:rFonts w:ascii="Arial" w:hAnsi="Arial" w:cs="Arial"/>
          <w:sz w:val="18"/>
          <w:szCs w:val="18"/>
        </w:rPr>
        <w:t xml:space="preserve"> shall be fully assembled, in good working condition, free from damage and defects.</w:t>
      </w:r>
    </w:p>
    <w:p w14:paraId="35D56DE6" w14:textId="77777777" w:rsidR="00830A51" w:rsidRPr="00830A51" w:rsidRDefault="00830A51" w:rsidP="00830A51">
      <w:pPr>
        <w:rPr>
          <w:rFonts w:ascii="Arial" w:hAnsi="Arial" w:cs="Arial"/>
          <w:sz w:val="18"/>
          <w:szCs w:val="18"/>
        </w:rPr>
      </w:pPr>
    </w:p>
    <w:p w14:paraId="57E5EF1D" w14:textId="77777777" w:rsidR="00830A51" w:rsidRPr="00830A51" w:rsidRDefault="00830A51" w:rsidP="00830A51">
      <w:pPr>
        <w:rPr>
          <w:rFonts w:ascii="Arial" w:hAnsi="Arial" w:cs="Arial"/>
          <w:bCs/>
          <w:sz w:val="18"/>
          <w:szCs w:val="18"/>
        </w:rPr>
      </w:pPr>
      <w:r w:rsidRPr="00830A51">
        <w:rPr>
          <w:rFonts w:ascii="Arial" w:hAnsi="Arial" w:cs="Arial"/>
          <w:bCs/>
          <w:sz w:val="18"/>
          <w:szCs w:val="18"/>
        </w:rPr>
        <w:t xml:space="preserve">2.3 </w:t>
      </w:r>
      <w:r w:rsidRPr="00830A51">
        <w:rPr>
          <w:rFonts w:ascii="Arial" w:hAnsi="Arial" w:cs="Arial"/>
          <w:bCs/>
          <w:sz w:val="18"/>
          <w:szCs w:val="18"/>
        </w:rPr>
        <w:tab/>
        <w:t>VACUUM</w:t>
      </w:r>
    </w:p>
    <w:p w14:paraId="2B130E38" w14:textId="77777777" w:rsidR="00830A51" w:rsidRPr="00830A51" w:rsidRDefault="00830A51" w:rsidP="00830A51">
      <w:pPr>
        <w:rPr>
          <w:rFonts w:ascii="Arial" w:hAnsi="Arial" w:cs="Arial"/>
          <w:sz w:val="18"/>
          <w:szCs w:val="18"/>
        </w:rPr>
      </w:pPr>
    </w:p>
    <w:p w14:paraId="1515364A"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t>Commercial sealed vacuum with Minimum Performance of 6 Horsepower, 100 Cubic Feet per Minute Airflow and 12 Gallon capacity.</w:t>
      </w:r>
    </w:p>
    <w:p w14:paraId="69D07458" w14:textId="77777777" w:rsidR="00830A51" w:rsidRPr="00830A51" w:rsidRDefault="00830A51" w:rsidP="00830A51">
      <w:pPr>
        <w:rPr>
          <w:rFonts w:ascii="Arial" w:hAnsi="Arial" w:cs="Arial"/>
          <w:bCs/>
          <w:sz w:val="18"/>
          <w:szCs w:val="18"/>
        </w:rPr>
      </w:pPr>
    </w:p>
    <w:p w14:paraId="7D0C4E66" w14:textId="77777777" w:rsidR="00830A51" w:rsidRPr="00830A51" w:rsidRDefault="00830A51" w:rsidP="00830A51">
      <w:pPr>
        <w:rPr>
          <w:rFonts w:ascii="Arial" w:hAnsi="Arial" w:cs="Arial"/>
          <w:bCs/>
          <w:sz w:val="18"/>
          <w:szCs w:val="18"/>
        </w:rPr>
      </w:pPr>
      <w:r w:rsidRPr="00830A51">
        <w:rPr>
          <w:rFonts w:ascii="Arial" w:hAnsi="Arial" w:cs="Arial"/>
          <w:bCs/>
          <w:sz w:val="18"/>
          <w:szCs w:val="18"/>
        </w:rPr>
        <w:t xml:space="preserve">2.4 </w:t>
      </w:r>
      <w:r w:rsidRPr="00830A51">
        <w:rPr>
          <w:rFonts w:ascii="Arial" w:hAnsi="Arial" w:cs="Arial"/>
          <w:bCs/>
          <w:sz w:val="18"/>
          <w:szCs w:val="18"/>
        </w:rPr>
        <w:tab/>
        <w:t>FILTER SECTION</w:t>
      </w:r>
    </w:p>
    <w:p w14:paraId="5C28979D" w14:textId="77777777" w:rsidR="00830A51" w:rsidRPr="00830A51" w:rsidRDefault="00830A51" w:rsidP="00830A51">
      <w:pPr>
        <w:rPr>
          <w:rFonts w:ascii="Arial" w:hAnsi="Arial" w:cs="Arial"/>
          <w:sz w:val="18"/>
          <w:szCs w:val="18"/>
        </w:rPr>
      </w:pPr>
    </w:p>
    <w:p w14:paraId="1C4D45EB"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A.</w:t>
      </w:r>
      <w:r w:rsidRPr="00830A51">
        <w:rPr>
          <w:rFonts w:ascii="Arial" w:hAnsi="Arial" w:cs="Arial"/>
          <w:sz w:val="18"/>
          <w:szCs w:val="18"/>
        </w:rPr>
        <w:tab/>
        <w:t>Tear Resistant, Certified HEPA Collection Bags manufactured for fit and utilization with Vacuum equipment meeting Section 2.3.A criteria and US EPA Indoor Air Quality (IAQ) HEPA definition.</w:t>
      </w:r>
    </w:p>
    <w:p w14:paraId="5B8000B7" w14:textId="77777777" w:rsidR="00830A51" w:rsidRPr="00830A51" w:rsidRDefault="00830A51" w:rsidP="00830A51">
      <w:pPr>
        <w:ind w:left="1440" w:hanging="720"/>
        <w:rPr>
          <w:rFonts w:ascii="Arial" w:hAnsi="Arial" w:cs="Arial"/>
          <w:sz w:val="18"/>
          <w:szCs w:val="18"/>
        </w:rPr>
      </w:pPr>
    </w:p>
    <w:p w14:paraId="58A85D19"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B.</w:t>
      </w:r>
      <w:r w:rsidRPr="00830A51">
        <w:rPr>
          <w:rFonts w:ascii="Arial" w:hAnsi="Arial" w:cs="Arial"/>
          <w:sz w:val="18"/>
          <w:szCs w:val="18"/>
        </w:rPr>
        <w:tab/>
        <w:t>Media filter(s) manufactured for Vacuum equipment meeting Section 2.3.A criteria and the American Society of Heating, Refrigerating, and Air Conditioning Engineers (ASHRAE) MERV Rating of 13 minimum (“Fine Dust Filter” 99% effective for particulates 1 micron or larger).</w:t>
      </w:r>
    </w:p>
    <w:p w14:paraId="4E086225" w14:textId="77777777" w:rsidR="00830A51" w:rsidRPr="00830A51" w:rsidRDefault="00830A51" w:rsidP="00830A51">
      <w:pPr>
        <w:rPr>
          <w:rFonts w:ascii="Arial" w:hAnsi="Arial" w:cs="Arial"/>
          <w:sz w:val="18"/>
          <w:szCs w:val="18"/>
        </w:rPr>
      </w:pPr>
    </w:p>
    <w:p w14:paraId="32AA0C05" w14:textId="2C9B1EA8" w:rsidR="00830A51" w:rsidRPr="00830A51" w:rsidRDefault="00830A51" w:rsidP="00830A51">
      <w:pPr>
        <w:rPr>
          <w:rFonts w:ascii="Arial" w:hAnsi="Arial" w:cs="Arial"/>
          <w:sz w:val="18"/>
          <w:szCs w:val="18"/>
        </w:rPr>
      </w:pPr>
      <w:r w:rsidRPr="00830A51">
        <w:rPr>
          <w:rFonts w:ascii="Arial" w:hAnsi="Arial" w:cs="Arial"/>
          <w:sz w:val="18"/>
          <w:szCs w:val="18"/>
        </w:rPr>
        <w:t xml:space="preserve">PART 3 - EXECUTION </w:t>
      </w:r>
    </w:p>
    <w:p w14:paraId="409BE8D8" w14:textId="77777777" w:rsidR="00830A51" w:rsidRPr="00830A51" w:rsidRDefault="00830A51" w:rsidP="00830A51">
      <w:pPr>
        <w:rPr>
          <w:rFonts w:ascii="Arial" w:hAnsi="Arial" w:cs="Arial"/>
          <w:sz w:val="18"/>
          <w:szCs w:val="18"/>
        </w:rPr>
      </w:pPr>
    </w:p>
    <w:p w14:paraId="384075D2" w14:textId="77777777" w:rsidR="00830A51" w:rsidRPr="00830A51" w:rsidRDefault="00830A51" w:rsidP="00830A51">
      <w:pPr>
        <w:rPr>
          <w:rFonts w:ascii="Arial" w:hAnsi="Arial" w:cs="Arial"/>
          <w:sz w:val="18"/>
          <w:szCs w:val="18"/>
        </w:rPr>
      </w:pPr>
      <w:r w:rsidRPr="00830A51">
        <w:rPr>
          <w:rFonts w:ascii="Arial" w:hAnsi="Arial" w:cs="Arial"/>
          <w:sz w:val="18"/>
          <w:szCs w:val="18"/>
        </w:rPr>
        <w:t xml:space="preserve">3.1 DURING CONSTRUCTION </w:t>
      </w:r>
    </w:p>
    <w:p w14:paraId="1BF4BA7B" w14:textId="77777777" w:rsidR="00830A51" w:rsidRPr="00830A51" w:rsidRDefault="00830A51" w:rsidP="00830A51">
      <w:pPr>
        <w:rPr>
          <w:rFonts w:ascii="Arial" w:hAnsi="Arial" w:cs="Arial"/>
          <w:sz w:val="18"/>
          <w:szCs w:val="18"/>
        </w:rPr>
      </w:pPr>
    </w:p>
    <w:p w14:paraId="16A2B536"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 xml:space="preserve">A. </w:t>
      </w:r>
      <w:r w:rsidRPr="00830A51">
        <w:rPr>
          <w:rFonts w:ascii="Arial" w:hAnsi="Arial" w:cs="Arial"/>
          <w:sz w:val="18"/>
          <w:szCs w:val="18"/>
        </w:rPr>
        <w:tab/>
        <w:t xml:space="preserve">Execute proactive engineering controls and daily cleaning to keep the work, the site, and adjacent areas free from airborne dust and accumulations of dust resulting from construction operations. </w:t>
      </w:r>
    </w:p>
    <w:p w14:paraId="7B0E98C1" w14:textId="77777777" w:rsidR="00830A51" w:rsidRPr="00830A51" w:rsidRDefault="00830A51" w:rsidP="00830A51">
      <w:pPr>
        <w:ind w:left="1440" w:hanging="720"/>
        <w:rPr>
          <w:rFonts w:ascii="Arial" w:hAnsi="Arial" w:cs="Arial"/>
          <w:sz w:val="18"/>
          <w:szCs w:val="18"/>
        </w:rPr>
      </w:pPr>
    </w:p>
    <w:p w14:paraId="7A071088" w14:textId="77777777" w:rsidR="00830A51" w:rsidRPr="00830A51" w:rsidRDefault="00830A51" w:rsidP="00830A51">
      <w:pPr>
        <w:ind w:left="1440" w:hanging="720"/>
        <w:rPr>
          <w:rFonts w:ascii="Arial" w:hAnsi="Arial" w:cs="Arial"/>
          <w:sz w:val="18"/>
          <w:szCs w:val="18"/>
        </w:rPr>
      </w:pPr>
      <w:r w:rsidRPr="00830A51">
        <w:rPr>
          <w:rFonts w:ascii="Arial" w:hAnsi="Arial" w:cs="Arial"/>
          <w:sz w:val="18"/>
          <w:szCs w:val="18"/>
        </w:rPr>
        <w:t xml:space="preserve">B. </w:t>
      </w:r>
      <w:r w:rsidRPr="00830A51">
        <w:rPr>
          <w:rFonts w:ascii="Arial" w:hAnsi="Arial" w:cs="Arial"/>
          <w:sz w:val="18"/>
          <w:szCs w:val="18"/>
        </w:rPr>
        <w:tab/>
        <w:t>Provide onsite containers for the daily collection of waste materials and debris for disposal at legal disposal areas away from the site.</w:t>
      </w:r>
    </w:p>
    <w:p w14:paraId="7C122B50" w14:textId="77777777" w:rsidR="00830A51" w:rsidRPr="00830A51" w:rsidRDefault="00830A51" w:rsidP="00830A51">
      <w:pPr>
        <w:rPr>
          <w:rFonts w:ascii="Arial" w:hAnsi="Arial" w:cs="Arial"/>
          <w:sz w:val="18"/>
          <w:szCs w:val="18"/>
        </w:rPr>
      </w:pPr>
    </w:p>
    <w:p w14:paraId="60148A48" w14:textId="77777777" w:rsidR="00830A51" w:rsidRPr="00830A51" w:rsidRDefault="00830A51" w:rsidP="00830A51">
      <w:pPr>
        <w:rPr>
          <w:rFonts w:ascii="Arial" w:hAnsi="Arial" w:cs="Arial"/>
          <w:sz w:val="18"/>
          <w:szCs w:val="18"/>
        </w:rPr>
      </w:pPr>
      <w:r w:rsidRPr="00830A51">
        <w:rPr>
          <w:rFonts w:ascii="Arial" w:hAnsi="Arial" w:cs="Arial"/>
          <w:sz w:val="18"/>
          <w:szCs w:val="18"/>
        </w:rPr>
        <w:t>END OF SECTION</w:t>
      </w:r>
    </w:p>
    <w:p w14:paraId="0902204D" w14:textId="77777777" w:rsidR="002A7210" w:rsidRPr="00830A51" w:rsidRDefault="002A7210" w:rsidP="002A7210">
      <w:pPr>
        <w:rPr>
          <w:rFonts w:ascii="Arial" w:hAnsi="Arial" w:cs="Arial"/>
          <w:sz w:val="18"/>
          <w:szCs w:val="18"/>
        </w:rPr>
      </w:pPr>
    </w:p>
    <w:sectPr w:rsidR="002A7210" w:rsidRPr="00830A51" w:rsidSect="002A721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3165" w14:textId="77777777" w:rsidR="00D81B40" w:rsidRDefault="00D81B40" w:rsidP="006240B1">
      <w:r>
        <w:separator/>
      </w:r>
    </w:p>
  </w:endnote>
  <w:endnote w:type="continuationSeparator" w:id="0">
    <w:p w14:paraId="74D5D9A5" w14:textId="77777777" w:rsidR="00D81B40" w:rsidRDefault="00D81B40" w:rsidP="006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A003" w14:textId="77777777" w:rsidR="00D81B40" w:rsidRDefault="00D81B40" w:rsidP="006240B1">
      <w:r>
        <w:separator/>
      </w:r>
    </w:p>
  </w:footnote>
  <w:footnote w:type="continuationSeparator" w:id="0">
    <w:p w14:paraId="0D6ADC4A" w14:textId="77777777" w:rsidR="00D81B40" w:rsidRDefault="00D81B40" w:rsidP="0062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69D2" w14:textId="4393003E" w:rsidR="006240B1" w:rsidRDefault="00BC4CAC">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089E3B44" wp14:editId="017523E9">
          <wp:simplePos x="0" y="0"/>
          <wp:positionH relativeFrom="margin">
            <wp:posOffset>5648324</wp:posOffset>
          </wp:positionH>
          <wp:positionV relativeFrom="paragraph">
            <wp:posOffset>-217226</wp:posOffset>
          </wp:positionV>
          <wp:extent cx="1132833" cy="9668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554" cy="96916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0B9514D4" wp14:editId="7E0BA066">
              <wp:simplePos x="0" y="0"/>
              <wp:positionH relativeFrom="margin">
                <wp:posOffset>-50165</wp:posOffset>
              </wp:positionH>
              <wp:positionV relativeFrom="paragraph">
                <wp:posOffset>-116205</wp:posOffset>
              </wp:positionV>
              <wp:extent cx="2360930" cy="10617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1720"/>
                      </a:xfrm>
                      <a:prstGeom prst="rect">
                        <a:avLst/>
                      </a:prstGeom>
                      <a:noFill/>
                      <a:ln w="9525">
                        <a:noFill/>
                        <a:miter lim="800000"/>
                        <a:headEnd/>
                        <a:tailEnd/>
                      </a:ln>
                    </wps:spPr>
                    <wps:txbx>
                      <w:txbxContent>
                        <w:p w14:paraId="0D9FF841" w14:textId="55B85A8B" w:rsidR="006240B1" w:rsidRPr="006240B1" w:rsidRDefault="006240B1" w:rsidP="006240B1">
                          <w:pPr>
                            <w:widowControl w:val="0"/>
                            <w:rPr>
                              <w:rFonts w:ascii="Arial" w:hAnsi="Arial" w:cs="Arial"/>
                              <w:b/>
                              <w:bCs/>
                              <w:sz w:val="20"/>
                              <w:szCs w:val="20"/>
                            </w:rPr>
                          </w:pPr>
                          <w:r w:rsidRPr="006240B1">
                            <w:rPr>
                              <w:rFonts w:ascii="Arial" w:hAnsi="Arial" w:cs="Arial"/>
                              <w:b/>
                              <w:bCs/>
                              <w:sz w:val="20"/>
                              <w:szCs w:val="20"/>
                            </w:rPr>
                            <w:t>Dust Hog Pro LLC</w:t>
                          </w:r>
                        </w:p>
                        <w:p w14:paraId="77E85A0E" w14:textId="77777777" w:rsidR="00F471B6" w:rsidRPr="00F471B6" w:rsidRDefault="00F471B6" w:rsidP="00F471B6">
                          <w:pPr>
                            <w:widowControl w:val="0"/>
                            <w:spacing w:line="285" w:lineRule="auto"/>
                            <w:rPr>
                              <w:rFonts w:ascii="Arial" w:eastAsia="Times New Roman" w:hAnsi="Arial" w:cs="Arial"/>
                              <w:color w:val="000000"/>
                              <w:kern w:val="28"/>
                              <w:sz w:val="18"/>
                              <w:szCs w:val="18"/>
                              <w14:cntxtAlts/>
                            </w:rPr>
                          </w:pPr>
                          <w:r w:rsidRPr="00F471B6">
                            <w:rPr>
                              <w:rFonts w:ascii="Arial" w:eastAsia="Times New Roman" w:hAnsi="Arial" w:cs="Arial"/>
                              <w:color w:val="000000"/>
                              <w:kern w:val="28"/>
                              <w:sz w:val="18"/>
                              <w:szCs w:val="18"/>
                              <w14:cntxtAlts/>
                            </w:rPr>
                            <w:t>71 Commercial Street, Suite 118</w:t>
                          </w:r>
                        </w:p>
                        <w:p w14:paraId="27D3C30C" w14:textId="2A281079" w:rsidR="00F471B6" w:rsidRPr="00F471B6" w:rsidRDefault="00F471B6" w:rsidP="00F471B6">
                          <w:pPr>
                            <w:widowControl w:val="0"/>
                            <w:spacing w:line="285" w:lineRule="auto"/>
                            <w:rPr>
                              <w:rFonts w:ascii="Arial" w:eastAsia="Times New Roman" w:hAnsi="Arial" w:cs="Arial"/>
                              <w:color w:val="000000"/>
                              <w:kern w:val="28"/>
                              <w:sz w:val="18"/>
                              <w:szCs w:val="18"/>
                              <w14:cntxtAlts/>
                            </w:rPr>
                          </w:pPr>
                          <w:r w:rsidRPr="00F471B6">
                            <w:rPr>
                              <w:rFonts w:ascii="Arial" w:eastAsia="Times New Roman" w:hAnsi="Arial" w:cs="Arial"/>
                              <w:color w:val="000000"/>
                              <w:kern w:val="28"/>
                              <w:sz w:val="18"/>
                              <w:szCs w:val="18"/>
                              <w14:cntxtAlts/>
                            </w:rPr>
                            <w:t>Boston, MA 02109 USA</w:t>
                          </w:r>
                        </w:p>
                        <w:p w14:paraId="3E6E6E68" w14:textId="0774E292" w:rsidR="006240B1" w:rsidRPr="006240B1" w:rsidRDefault="006240B1" w:rsidP="006240B1">
                          <w:pPr>
                            <w:widowControl w:val="0"/>
                            <w:rPr>
                              <w:rFonts w:ascii="Arial" w:hAnsi="Arial" w:cs="Arial"/>
                              <w:sz w:val="20"/>
                              <w:szCs w:val="20"/>
                            </w:rPr>
                          </w:pPr>
                          <w:r w:rsidRPr="006240B1">
                            <w:rPr>
                              <w:rFonts w:ascii="Arial" w:hAnsi="Arial" w:cs="Arial"/>
                              <w:sz w:val="20"/>
                              <w:szCs w:val="20"/>
                            </w:rPr>
                            <w:t>Phone: (888) 764-6294</w:t>
                          </w:r>
                        </w:p>
                        <w:p w14:paraId="2D8E50DE" w14:textId="77777777" w:rsidR="006240B1" w:rsidRPr="006240B1" w:rsidRDefault="006240B1" w:rsidP="006240B1">
                          <w:pPr>
                            <w:widowControl w:val="0"/>
                            <w:rPr>
                              <w:rFonts w:ascii="Arial" w:hAnsi="Arial" w:cs="Arial"/>
                              <w:sz w:val="20"/>
                              <w:szCs w:val="20"/>
                            </w:rPr>
                          </w:pPr>
                          <w:r w:rsidRPr="006240B1">
                            <w:rPr>
                              <w:rFonts w:ascii="Arial" w:hAnsi="Arial" w:cs="Arial"/>
                              <w:sz w:val="20"/>
                              <w:szCs w:val="20"/>
                            </w:rPr>
                            <w:t>www.dusthogpro.com</w:t>
                          </w:r>
                        </w:p>
                        <w:p w14:paraId="51D6DDDB" w14:textId="79CECD1E" w:rsidR="006240B1" w:rsidRDefault="006240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9514D4" id="_x0000_t202" coordsize="21600,21600" o:spt="202" path="m,l,21600r21600,l21600,xe">
              <v:stroke joinstyle="miter"/>
              <v:path gradientshapeok="t" o:connecttype="rect"/>
            </v:shapetype>
            <v:shape id="Text Box 2" o:spid="_x0000_s1026" type="#_x0000_t202" style="position:absolute;margin-left:-3.95pt;margin-top:-9.15pt;width:185.9pt;height:83.6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" filled="f" stroked="f">
              <v:textbox>
                <w:txbxContent>
                  <w:p w14:paraId="0D9FF841" w14:textId="55B85A8B" w:rsidR="006240B1" w:rsidRPr="006240B1" w:rsidRDefault="006240B1" w:rsidP="006240B1">
                    <w:pPr>
                      <w:widowControl w:val="0"/>
                      <w:rPr>
                        <w:rFonts w:ascii="Arial" w:hAnsi="Arial" w:cs="Arial"/>
                        <w:b/>
                        <w:bCs/>
                        <w:sz w:val="20"/>
                        <w:szCs w:val="20"/>
                      </w:rPr>
                    </w:pPr>
                    <w:r w:rsidRPr="006240B1">
                      <w:rPr>
                        <w:rFonts w:ascii="Arial" w:hAnsi="Arial" w:cs="Arial"/>
                        <w:b/>
                        <w:bCs/>
                        <w:sz w:val="20"/>
                        <w:szCs w:val="20"/>
                      </w:rPr>
                      <w:t>Dust Hog Pro LLC</w:t>
                    </w:r>
                  </w:p>
                  <w:p w14:paraId="77E85A0E" w14:textId="77777777" w:rsidR="00F471B6" w:rsidRPr="00F471B6" w:rsidRDefault="00F471B6" w:rsidP="00F471B6">
                    <w:pPr>
                      <w:widowControl w:val="0"/>
                      <w:spacing w:line="285" w:lineRule="auto"/>
                      <w:rPr>
                        <w:rFonts w:ascii="Arial" w:eastAsia="Times New Roman" w:hAnsi="Arial" w:cs="Arial"/>
                        <w:color w:val="000000"/>
                        <w:kern w:val="28"/>
                        <w:sz w:val="18"/>
                        <w:szCs w:val="18"/>
                        <w14:cntxtAlts/>
                      </w:rPr>
                    </w:pPr>
                    <w:r w:rsidRPr="00F471B6">
                      <w:rPr>
                        <w:rFonts w:ascii="Arial" w:eastAsia="Times New Roman" w:hAnsi="Arial" w:cs="Arial"/>
                        <w:color w:val="000000"/>
                        <w:kern w:val="28"/>
                        <w:sz w:val="18"/>
                        <w:szCs w:val="18"/>
                        <w14:cntxtAlts/>
                      </w:rPr>
                      <w:t>71 Commercial Street, Suite 118</w:t>
                    </w:r>
                  </w:p>
                  <w:p w14:paraId="27D3C30C" w14:textId="2A281079" w:rsidR="00F471B6" w:rsidRPr="00F471B6" w:rsidRDefault="00F471B6" w:rsidP="00F471B6">
                    <w:pPr>
                      <w:widowControl w:val="0"/>
                      <w:spacing w:line="285" w:lineRule="auto"/>
                      <w:rPr>
                        <w:rFonts w:ascii="Arial" w:eastAsia="Times New Roman" w:hAnsi="Arial" w:cs="Arial"/>
                        <w:color w:val="000000"/>
                        <w:kern w:val="28"/>
                        <w:sz w:val="18"/>
                        <w:szCs w:val="18"/>
                        <w14:cntxtAlts/>
                      </w:rPr>
                    </w:pPr>
                    <w:r w:rsidRPr="00F471B6">
                      <w:rPr>
                        <w:rFonts w:ascii="Arial" w:eastAsia="Times New Roman" w:hAnsi="Arial" w:cs="Arial"/>
                        <w:color w:val="000000"/>
                        <w:kern w:val="28"/>
                        <w:sz w:val="18"/>
                        <w:szCs w:val="18"/>
                        <w14:cntxtAlts/>
                      </w:rPr>
                      <w:t>Boston, MA 02109 USA</w:t>
                    </w:r>
                  </w:p>
                  <w:p w14:paraId="3E6E6E68" w14:textId="0774E292" w:rsidR="006240B1" w:rsidRPr="006240B1" w:rsidRDefault="006240B1" w:rsidP="006240B1">
                    <w:pPr>
                      <w:widowControl w:val="0"/>
                      <w:rPr>
                        <w:rFonts w:ascii="Arial" w:hAnsi="Arial" w:cs="Arial"/>
                        <w:sz w:val="20"/>
                        <w:szCs w:val="20"/>
                      </w:rPr>
                    </w:pPr>
                    <w:r w:rsidRPr="006240B1">
                      <w:rPr>
                        <w:rFonts w:ascii="Arial" w:hAnsi="Arial" w:cs="Arial"/>
                        <w:sz w:val="20"/>
                        <w:szCs w:val="20"/>
                      </w:rPr>
                      <w:t>Phone: (888) 764-6294</w:t>
                    </w:r>
                  </w:p>
                  <w:p w14:paraId="2D8E50DE" w14:textId="77777777" w:rsidR="006240B1" w:rsidRPr="006240B1" w:rsidRDefault="006240B1" w:rsidP="006240B1">
                    <w:pPr>
                      <w:widowControl w:val="0"/>
                      <w:rPr>
                        <w:rFonts w:ascii="Arial" w:hAnsi="Arial" w:cs="Arial"/>
                        <w:sz w:val="20"/>
                        <w:szCs w:val="20"/>
                      </w:rPr>
                    </w:pPr>
                    <w:r w:rsidRPr="006240B1">
                      <w:rPr>
                        <w:rFonts w:ascii="Arial" w:hAnsi="Arial" w:cs="Arial"/>
                        <w:sz w:val="20"/>
                        <w:szCs w:val="20"/>
                      </w:rPr>
                      <w:t>www.dusthogpro.com</w:t>
                    </w:r>
                  </w:p>
                  <w:p w14:paraId="51D6DDDB" w14:textId="79CECD1E" w:rsidR="006240B1" w:rsidRDefault="006240B1"/>
                </w:txbxContent>
              </v:textbox>
              <w10:wrap type="square" anchorx="margin"/>
            </v:shape>
          </w:pict>
        </mc:Fallback>
      </mc:AlternateContent>
    </w:r>
  </w:p>
  <w:p w14:paraId="1C24253D" w14:textId="10CE5DE4" w:rsidR="006240B1" w:rsidRPr="006240B1" w:rsidRDefault="006240B1" w:rsidP="006240B1">
    <w:pPr>
      <w:widowControl w:val="0"/>
      <w:rPr>
        <w:rFonts w:ascii="Calibri" w:hAnsi="Calibri" w:cs="Calibri"/>
      </w:rPr>
    </w:pPr>
    <w:r>
      <w:t> </w:t>
    </w:r>
  </w:p>
  <w:p w14:paraId="4AAA27CF" w14:textId="57F4A894" w:rsidR="006240B1" w:rsidRDefault="006240B1">
    <w:pPr>
      <w:pStyle w:val="Header"/>
    </w:pPr>
    <w:r>
      <w:rPr>
        <w:noProof/>
      </w:rPr>
      <mc:AlternateContent>
        <mc:Choice Requires="wps">
          <w:drawing>
            <wp:anchor distT="0" distB="0" distL="114300" distR="114300" simplePos="0" relativeHeight="251660288" behindDoc="0" locked="0" layoutInCell="1" allowOverlap="1" wp14:anchorId="2407C89B" wp14:editId="7B1EEFAD">
              <wp:simplePos x="0" y="0"/>
              <wp:positionH relativeFrom="column">
                <wp:posOffset>95885</wp:posOffset>
              </wp:positionH>
              <wp:positionV relativeFrom="paragraph">
                <wp:posOffset>429577</wp:posOffset>
              </wp:positionV>
              <wp:extent cx="6710045" cy="1905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710045" cy="1905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9FA1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33.8pt" to="535.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" strokecolor="#404040 [24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600"/>
    <w:multiLevelType w:val="hybridMultilevel"/>
    <w:tmpl w:val="70F00CEC"/>
    <w:lvl w:ilvl="0" w:tplc="326CDC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2A708B"/>
    <w:multiLevelType w:val="hybridMultilevel"/>
    <w:tmpl w:val="C442C91E"/>
    <w:lvl w:ilvl="0" w:tplc="2316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DC36DB"/>
    <w:multiLevelType w:val="hybridMultilevel"/>
    <w:tmpl w:val="DF6EFADE"/>
    <w:lvl w:ilvl="0" w:tplc="86DAFE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B1"/>
    <w:rsid w:val="00025308"/>
    <w:rsid w:val="00045DD5"/>
    <w:rsid w:val="002A7210"/>
    <w:rsid w:val="004747EA"/>
    <w:rsid w:val="004A5AEF"/>
    <w:rsid w:val="005B01A4"/>
    <w:rsid w:val="005E3D69"/>
    <w:rsid w:val="006240B1"/>
    <w:rsid w:val="006C0F85"/>
    <w:rsid w:val="00830A51"/>
    <w:rsid w:val="00860660"/>
    <w:rsid w:val="00955A93"/>
    <w:rsid w:val="0097425B"/>
    <w:rsid w:val="00BC4CAC"/>
    <w:rsid w:val="00CB0514"/>
    <w:rsid w:val="00D81B40"/>
    <w:rsid w:val="00F471B6"/>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F9F4"/>
  <w15:chartTrackingRefBased/>
  <w15:docId w15:val="{C79AA4E8-1E05-4B1B-8D26-7789B28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B1"/>
    <w:pPr>
      <w:tabs>
        <w:tab w:val="center" w:pos="4680"/>
        <w:tab w:val="right" w:pos="9360"/>
      </w:tabs>
    </w:pPr>
  </w:style>
  <w:style w:type="character" w:customStyle="1" w:styleId="HeaderChar">
    <w:name w:val="Header Char"/>
    <w:basedOn w:val="DefaultParagraphFont"/>
    <w:link w:val="Header"/>
    <w:uiPriority w:val="99"/>
    <w:rsid w:val="006240B1"/>
  </w:style>
  <w:style w:type="paragraph" w:styleId="Footer">
    <w:name w:val="footer"/>
    <w:basedOn w:val="Normal"/>
    <w:link w:val="FooterChar"/>
    <w:uiPriority w:val="99"/>
    <w:unhideWhenUsed/>
    <w:rsid w:val="006240B1"/>
    <w:pPr>
      <w:tabs>
        <w:tab w:val="center" w:pos="4680"/>
        <w:tab w:val="right" w:pos="9360"/>
      </w:tabs>
    </w:pPr>
  </w:style>
  <w:style w:type="character" w:customStyle="1" w:styleId="FooterChar">
    <w:name w:val="Footer Char"/>
    <w:basedOn w:val="DefaultParagraphFont"/>
    <w:link w:val="Footer"/>
    <w:uiPriority w:val="99"/>
    <w:rsid w:val="006240B1"/>
  </w:style>
  <w:style w:type="character" w:styleId="Hyperlink">
    <w:name w:val="Hyperlink"/>
    <w:basedOn w:val="DefaultParagraphFont"/>
    <w:uiPriority w:val="99"/>
    <w:unhideWhenUsed/>
    <w:rsid w:val="002A7210"/>
    <w:rPr>
      <w:color w:val="1F3864" w:themeColor="accent1" w:themeShade="80"/>
      <w:u w:val="single"/>
    </w:rPr>
  </w:style>
  <w:style w:type="paragraph" w:styleId="ListParagraph">
    <w:name w:val="List Paragraph"/>
    <w:basedOn w:val="Normal"/>
    <w:uiPriority w:val="34"/>
    <w:unhideWhenUsed/>
    <w:qFormat/>
    <w:rsid w:val="002A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5142">
      <w:bodyDiv w:val="1"/>
      <w:marLeft w:val="0"/>
      <w:marRight w:val="0"/>
      <w:marTop w:val="0"/>
      <w:marBottom w:val="0"/>
      <w:divBdr>
        <w:top w:val="none" w:sz="0" w:space="0" w:color="auto"/>
        <w:left w:val="none" w:sz="0" w:space="0" w:color="auto"/>
        <w:bottom w:val="none" w:sz="0" w:space="0" w:color="auto"/>
        <w:right w:val="none" w:sz="0" w:space="0" w:color="auto"/>
      </w:divBdr>
    </w:div>
    <w:div w:id="735470248">
      <w:bodyDiv w:val="1"/>
      <w:marLeft w:val="0"/>
      <w:marRight w:val="0"/>
      <w:marTop w:val="0"/>
      <w:marBottom w:val="0"/>
      <w:divBdr>
        <w:top w:val="none" w:sz="0" w:space="0" w:color="auto"/>
        <w:left w:val="none" w:sz="0" w:space="0" w:color="auto"/>
        <w:bottom w:val="none" w:sz="0" w:space="0" w:color="auto"/>
        <w:right w:val="none" w:sz="0" w:space="0" w:color="auto"/>
      </w:divBdr>
    </w:div>
    <w:div w:id="13029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Mullins</dc:creator>
  <cp:keywords/>
  <dc:description/>
  <cp:lastModifiedBy>scott banda</cp:lastModifiedBy>
  <cp:revision>2</cp:revision>
  <dcterms:created xsi:type="dcterms:W3CDTF">2020-09-17T10:36:00Z</dcterms:created>
  <dcterms:modified xsi:type="dcterms:W3CDTF">2020-09-17T10:36:00Z</dcterms:modified>
</cp:coreProperties>
</file>